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2-3"/>
        <w:tblpPr w:leftFromText="142" w:rightFromText="142" w:horzAnchor="margin" w:tblpY="248"/>
        <w:tblW w:w="0" w:type="auto"/>
        <w:tblLook w:val="04A0" w:firstRow="1" w:lastRow="0" w:firstColumn="1" w:lastColumn="0" w:noHBand="0" w:noVBand="1"/>
      </w:tblPr>
      <w:tblGrid>
        <w:gridCol w:w="1418"/>
        <w:gridCol w:w="7608"/>
      </w:tblGrid>
      <w:tr w:rsidR="004A3401" w:rsidRPr="006E3268" w:rsidTr="00AF46D7">
        <w:trPr>
          <w:cnfStyle w:val="100000000000" w:firstRow="1" w:lastRow="0" w:firstColumn="0" w:lastColumn="0" w:oddVBand="0" w:evenVBand="0" w:oddHBand="0"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1418" w:type="dxa"/>
          </w:tcPr>
          <w:p w:rsidR="004A3401" w:rsidRPr="000C314C" w:rsidRDefault="006E3268" w:rsidP="00AF46D7">
            <w:pPr>
              <w:jc w:val="center"/>
              <w:rPr>
                <w:rFonts w:ascii="바탕" w:eastAsia="바탕" w:hAnsi="바탕"/>
              </w:rPr>
            </w:pPr>
            <w:r w:rsidRPr="000C314C">
              <w:rPr>
                <w:rFonts w:ascii="바탕" w:eastAsia="바탕" w:hAnsi="바탕" w:hint="eastAsia"/>
              </w:rPr>
              <w:t>수신</w:t>
            </w:r>
          </w:p>
        </w:tc>
        <w:tc>
          <w:tcPr>
            <w:tcW w:w="7608" w:type="dxa"/>
          </w:tcPr>
          <w:p w:rsidR="004A3401" w:rsidRPr="000C314C" w:rsidRDefault="006E3268" w:rsidP="00AF46D7">
            <w:pPr>
              <w:cnfStyle w:val="100000000000" w:firstRow="1" w:lastRow="0" w:firstColumn="0" w:lastColumn="0" w:oddVBand="0" w:evenVBand="0" w:oddHBand="0" w:evenHBand="0" w:firstRowFirstColumn="0" w:firstRowLastColumn="0" w:lastRowFirstColumn="0" w:lastRowLastColumn="0"/>
              <w:rPr>
                <w:rFonts w:ascii="바탕" w:eastAsia="바탕" w:hAnsi="바탕"/>
                <w:b w:val="0"/>
              </w:rPr>
            </w:pPr>
            <w:r w:rsidRPr="000C314C">
              <w:rPr>
                <w:rFonts w:ascii="바탕" w:eastAsia="바탕" w:hAnsi="바탕" w:hint="eastAsia"/>
                <w:b w:val="0"/>
              </w:rPr>
              <w:t>각 언론사 정치부,</w:t>
            </w:r>
            <w:r w:rsidRPr="000C314C">
              <w:rPr>
                <w:rFonts w:ascii="바탕" w:eastAsia="바탕" w:hAnsi="바탕"/>
                <w:b w:val="0"/>
              </w:rPr>
              <w:t xml:space="preserve"> </w:t>
            </w:r>
            <w:r w:rsidRPr="000C314C">
              <w:rPr>
                <w:rFonts w:ascii="바탕" w:eastAsia="바탕" w:hAnsi="바탕" w:hint="eastAsia"/>
                <w:b w:val="0"/>
              </w:rPr>
              <w:t>사회부</w:t>
            </w:r>
            <w:r w:rsidR="00AF46D7">
              <w:rPr>
                <w:rFonts w:ascii="바탕" w:eastAsia="바탕" w:hAnsi="바탕" w:hint="eastAsia"/>
                <w:b w:val="0"/>
              </w:rPr>
              <w:t xml:space="preserve">, </w:t>
            </w:r>
            <w:r w:rsidRPr="000C314C">
              <w:rPr>
                <w:rFonts w:ascii="바탕" w:eastAsia="바탕" w:hAnsi="바탕" w:hint="eastAsia"/>
                <w:b w:val="0"/>
              </w:rPr>
              <w:t>국회출입기자</w:t>
            </w:r>
          </w:p>
        </w:tc>
      </w:tr>
      <w:tr w:rsidR="004A3401" w:rsidRPr="006E3268" w:rsidTr="00AF46D7">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1418" w:type="dxa"/>
          </w:tcPr>
          <w:p w:rsidR="004A3401" w:rsidRPr="000C314C" w:rsidRDefault="006E3268" w:rsidP="00AF46D7">
            <w:pPr>
              <w:jc w:val="center"/>
              <w:rPr>
                <w:rFonts w:ascii="바탕" w:eastAsia="바탕" w:hAnsi="바탕"/>
              </w:rPr>
            </w:pPr>
            <w:r w:rsidRPr="000C314C">
              <w:rPr>
                <w:rFonts w:ascii="바탕" w:eastAsia="바탕" w:hAnsi="바탕" w:hint="eastAsia"/>
              </w:rPr>
              <w:t>제목</w:t>
            </w:r>
          </w:p>
        </w:tc>
        <w:tc>
          <w:tcPr>
            <w:tcW w:w="7608" w:type="dxa"/>
          </w:tcPr>
          <w:p w:rsidR="004A3401" w:rsidRPr="00AF46D7" w:rsidRDefault="006E3268" w:rsidP="00AF46D7">
            <w:pPr>
              <w:cnfStyle w:val="000000100000" w:firstRow="0" w:lastRow="0" w:firstColumn="0" w:lastColumn="0" w:oddVBand="0" w:evenVBand="0" w:oddHBand="1" w:evenHBand="0" w:firstRowFirstColumn="0" w:firstRowLastColumn="0" w:lastRowFirstColumn="0" w:lastRowLastColumn="0"/>
              <w:rPr>
                <w:rFonts w:ascii="바탕" w:eastAsia="바탕" w:hAnsi="바탕"/>
              </w:rPr>
            </w:pPr>
            <w:r w:rsidRPr="00AF46D7">
              <w:rPr>
                <w:rFonts w:ascii="바탕" w:eastAsia="바탕" w:hAnsi="바탕"/>
              </w:rPr>
              <w:t>20대 국회는 형제복지원 피해생존자의 목숨을 건 농성에 당장 응답하라</w:t>
            </w:r>
            <w:r w:rsidR="00AF46D7">
              <w:rPr>
                <w:rFonts w:ascii="바탕" w:eastAsia="바탕" w:hAnsi="바탕" w:hint="eastAsia"/>
              </w:rPr>
              <w:t>.</w:t>
            </w:r>
            <w:r w:rsidR="00AF46D7">
              <w:rPr>
                <w:rFonts w:ascii="바탕" w:eastAsia="바탕" w:hAnsi="바탕"/>
              </w:rPr>
              <w:t xml:space="preserve"> (2</w:t>
            </w:r>
            <w:r w:rsidR="00AF46D7">
              <w:rPr>
                <w:rFonts w:ascii="바탕" w:eastAsia="바탕" w:hAnsi="바탕" w:hint="eastAsia"/>
              </w:rPr>
              <w:t>쪽)</w:t>
            </w:r>
          </w:p>
        </w:tc>
      </w:tr>
      <w:tr w:rsidR="006E3268" w:rsidRPr="006E3268" w:rsidTr="00AF46D7">
        <w:trPr>
          <w:trHeight w:val="397"/>
        </w:trPr>
        <w:tc>
          <w:tcPr>
            <w:cnfStyle w:val="001000000000" w:firstRow="0" w:lastRow="0" w:firstColumn="1" w:lastColumn="0" w:oddVBand="0" w:evenVBand="0" w:oddHBand="0" w:evenHBand="0" w:firstRowFirstColumn="0" w:firstRowLastColumn="0" w:lastRowFirstColumn="0" w:lastRowLastColumn="0"/>
            <w:tcW w:w="1418" w:type="dxa"/>
          </w:tcPr>
          <w:p w:rsidR="006E3268" w:rsidRPr="000C314C" w:rsidRDefault="006E3268" w:rsidP="00AF46D7">
            <w:pPr>
              <w:jc w:val="center"/>
              <w:rPr>
                <w:rFonts w:ascii="바탕" w:eastAsia="바탕" w:hAnsi="바탕"/>
              </w:rPr>
            </w:pPr>
            <w:r w:rsidRPr="000C314C">
              <w:rPr>
                <w:rFonts w:ascii="바탕" w:eastAsia="바탕" w:hAnsi="바탕" w:hint="eastAsia"/>
              </w:rPr>
              <w:t>일자</w:t>
            </w:r>
          </w:p>
        </w:tc>
        <w:tc>
          <w:tcPr>
            <w:tcW w:w="7608" w:type="dxa"/>
          </w:tcPr>
          <w:p w:rsidR="006E3268" w:rsidRPr="000C314C" w:rsidRDefault="006E3268" w:rsidP="00AF46D7">
            <w:pPr>
              <w:cnfStyle w:val="000000000000" w:firstRow="0" w:lastRow="0" w:firstColumn="0" w:lastColumn="0" w:oddVBand="0" w:evenVBand="0" w:oddHBand="0" w:evenHBand="0" w:firstRowFirstColumn="0" w:firstRowLastColumn="0" w:lastRowFirstColumn="0" w:lastRowLastColumn="0"/>
              <w:rPr>
                <w:rFonts w:ascii="바탕" w:eastAsia="바탕" w:hAnsi="바탕"/>
              </w:rPr>
            </w:pPr>
            <w:r w:rsidRPr="000C314C">
              <w:rPr>
                <w:rFonts w:ascii="바탕" w:eastAsia="바탕" w:hAnsi="바탕" w:hint="eastAsia"/>
              </w:rPr>
              <w:t xml:space="preserve">2019년 </w:t>
            </w:r>
            <w:r w:rsidRPr="000C314C">
              <w:rPr>
                <w:rFonts w:ascii="바탕" w:eastAsia="바탕" w:hAnsi="바탕"/>
              </w:rPr>
              <w:t>11</w:t>
            </w:r>
            <w:r w:rsidRPr="000C314C">
              <w:rPr>
                <w:rFonts w:ascii="바탕" w:eastAsia="바탕" w:hAnsi="바탕" w:hint="eastAsia"/>
              </w:rPr>
              <w:t>월 7일 화요일</w:t>
            </w:r>
          </w:p>
        </w:tc>
      </w:tr>
      <w:tr w:rsidR="006E3268" w:rsidRPr="006E3268" w:rsidTr="00AF46D7">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1418" w:type="dxa"/>
          </w:tcPr>
          <w:p w:rsidR="006E3268" w:rsidRPr="000C314C" w:rsidRDefault="006E3268" w:rsidP="00AF46D7">
            <w:pPr>
              <w:jc w:val="center"/>
              <w:rPr>
                <w:rFonts w:ascii="바탕" w:eastAsia="바탕" w:hAnsi="바탕"/>
              </w:rPr>
            </w:pPr>
            <w:r w:rsidRPr="000C314C">
              <w:rPr>
                <w:rFonts w:ascii="바탕" w:eastAsia="바탕" w:hAnsi="바탕" w:hint="eastAsia"/>
              </w:rPr>
              <w:t>문의</w:t>
            </w:r>
          </w:p>
        </w:tc>
        <w:tc>
          <w:tcPr>
            <w:tcW w:w="7608" w:type="dxa"/>
          </w:tcPr>
          <w:p w:rsidR="006E3268" w:rsidRPr="000C314C" w:rsidRDefault="006E3268" w:rsidP="00AF46D7">
            <w:pPr>
              <w:cnfStyle w:val="000000100000" w:firstRow="0" w:lastRow="0" w:firstColumn="0" w:lastColumn="0" w:oddVBand="0" w:evenVBand="0" w:oddHBand="1" w:evenHBand="0" w:firstRowFirstColumn="0" w:firstRowLastColumn="0" w:lastRowFirstColumn="0" w:lastRowLastColumn="0"/>
              <w:rPr>
                <w:rFonts w:ascii="바탕" w:eastAsia="바탕" w:hAnsi="바탕"/>
              </w:rPr>
            </w:pPr>
            <w:r w:rsidRPr="000C314C">
              <w:rPr>
                <w:rFonts w:ascii="바탕" w:eastAsia="바탕" w:hAnsi="바탕" w:hint="eastAsia"/>
              </w:rPr>
              <w:t xml:space="preserve">진실의 힘 사무국 </w:t>
            </w:r>
            <w:r w:rsidRPr="000C314C">
              <w:rPr>
                <w:rFonts w:ascii="바탕" w:eastAsia="바탕" w:hAnsi="바탕"/>
              </w:rPr>
              <w:t>(02-741-6260)</w:t>
            </w:r>
          </w:p>
        </w:tc>
      </w:tr>
    </w:tbl>
    <w:p w:rsidR="006E3268" w:rsidRDefault="006E3268" w:rsidP="006E3268">
      <w:pPr>
        <w:jc w:val="center"/>
        <w:rPr>
          <w:rFonts w:ascii="바탕" w:eastAsia="바탕" w:hAnsi="바탕"/>
        </w:rPr>
      </w:pPr>
    </w:p>
    <w:p w:rsidR="003E1689" w:rsidRPr="006E3268" w:rsidRDefault="003E1689" w:rsidP="006E3268">
      <w:pPr>
        <w:jc w:val="center"/>
        <w:rPr>
          <w:rFonts w:ascii="바탕" w:eastAsia="바탕" w:hAnsi="바탕" w:hint="eastAsia"/>
        </w:rPr>
      </w:pPr>
    </w:p>
    <w:p w:rsidR="005E1410" w:rsidRPr="000C314C" w:rsidRDefault="006E3268" w:rsidP="006E3268">
      <w:pPr>
        <w:jc w:val="center"/>
        <w:rPr>
          <w:rFonts w:ascii="바탕" w:eastAsia="바탕" w:hAnsi="바탕"/>
          <w:b/>
          <w:sz w:val="24"/>
        </w:rPr>
      </w:pPr>
      <w:bookmarkStart w:id="0" w:name="_GoBack"/>
      <w:bookmarkEnd w:id="0"/>
      <w:r w:rsidRPr="000C314C">
        <w:rPr>
          <w:rFonts w:ascii="바탕" w:eastAsia="바탕" w:hAnsi="바탕"/>
          <w:b/>
          <w:sz w:val="24"/>
        </w:rPr>
        <w:t>2</w:t>
      </w:r>
      <w:r w:rsidR="005E1410" w:rsidRPr="000C314C">
        <w:rPr>
          <w:rFonts w:ascii="바탕" w:eastAsia="바탕" w:hAnsi="바탕"/>
          <w:b/>
          <w:sz w:val="24"/>
        </w:rPr>
        <w:t>0대 국회는 형제복지원 피해생존자의 목숨을 건 농성에 당장 응답하라.</w:t>
      </w:r>
    </w:p>
    <w:p w:rsidR="00C91458" w:rsidRPr="000C314C" w:rsidRDefault="00C91458" w:rsidP="006E3268">
      <w:pPr>
        <w:jc w:val="center"/>
        <w:rPr>
          <w:rFonts w:ascii="바탕" w:eastAsia="바탕" w:hAnsi="바탕"/>
          <w:b/>
          <w:sz w:val="22"/>
        </w:rPr>
      </w:pPr>
    </w:p>
    <w:p w:rsidR="005E1410" w:rsidRPr="000C314C" w:rsidRDefault="005E1410" w:rsidP="003E1689">
      <w:pPr>
        <w:spacing w:line="276" w:lineRule="auto"/>
        <w:ind w:firstLineChars="100" w:firstLine="220"/>
        <w:rPr>
          <w:rFonts w:ascii="바탕" w:eastAsia="바탕" w:hAnsi="바탕"/>
          <w:sz w:val="22"/>
        </w:rPr>
      </w:pPr>
      <w:r w:rsidRPr="000C314C">
        <w:rPr>
          <w:rFonts w:ascii="바탕" w:eastAsia="바탕" w:hAnsi="바탕"/>
          <w:sz w:val="22"/>
        </w:rPr>
        <w:t>2017년 11월 7일 시작한 최승우, 한종선 피해생존자의 형제복지원 진상규명 농성이 오늘로 2년이 됐다. 6일 오후, 최승우 씨는 “침묵하는 이 사회를 비난하며, 나는 결국 무기한 고공</w:t>
      </w:r>
      <w:r w:rsidR="00C91458" w:rsidRPr="000C314C">
        <w:rPr>
          <w:rFonts w:ascii="바탕" w:eastAsia="바탕" w:hAnsi="바탕" w:hint="eastAsia"/>
          <w:sz w:val="22"/>
        </w:rPr>
        <w:t xml:space="preserve"> </w:t>
      </w:r>
      <w:r w:rsidRPr="000C314C">
        <w:rPr>
          <w:rFonts w:ascii="바탕" w:eastAsia="바탕" w:hAnsi="바탕"/>
          <w:sz w:val="22"/>
        </w:rPr>
        <w:t>단식을 결심하고 택했다”고 말하며 국회 앞 엘</w:t>
      </w:r>
      <w:r w:rsidRPr="000C314C">
        <w:rPr>
          <w:rFonts w:ascii="바탕" w:eastAsia="바탕" w:hAnsi="바탕" w:hint="eastAsia"/>
          <w:sz w:val="22"/>
        </w:rPr>
        <w:t>리</w:t>
      </w:r>
      <w:r w:rsidRPr="000C314C">
        <w:rPr>
          <w:rFonts w:ascii="바탕" w:eastAsia="바탕" w:hAnsi="바탕"/>
          <w:sz w:val="22"/>
        </w:rPr>
        <w:t>베이터 탑에 올랐다. 최승우 씨는 왜 2년의 국회 앞 농성에 이어 다시 고공 단식을 선택해야만 하는가?</w:t>
      </w:r>
    </w:p>
    <w:p w:rsidR="005E1410" w:rsidRPr="000C314C" w:rsidRDefault="005E1410" w:rsidP="003E1689">
      <w:pPr>
        <w:spacing w:line="276" w:lineRule="auto"/>
        <w:ind w:firstLineChars="100" w:firstLine="220"/>
        <w:rPr>
          <w:rFonts w:ascii="바탕" w:eastAsia="바탕" w:hAnsi="바탕"/>
          <w:sz w:val="22"/>
        </w:rPr>
      </w:pPr>
      <w:r w:rsidRPr="000C314C">
        <w:rPr>
          <w:rFonts w:ascii="바탕" w:eastAsia="바탕" w:hAnsi="바탕" w:hint="eastAsia"/>
          <w:sz w:val="22"/>
        </w:rPr>
        <w:t>형제복지원</w:t>
      </w:r>
      <w:r w:rsidRPr="000C314C">
        <w:rPr>
          <w:rFonts w:ascii="바탕" w:eastAsia="바탕" w:hAnsi="바탕"/>
          <w:sz w:val="22"/>
        </w:rPr>
        <w:t xml:space="preserve"> 특별법이 19대 국회에서 폐기되고, 20대 국회에서 계류되고 있으나, 진실·화해를 위한 과거사위원회법(‘진화위법’) 개정안</w:t>
      </w:r>
      <w:r w:rsidRPr="000C314C">
        <w:rPr>
          <w:rFonts w:ascii="바탕" w:eastAsia="바탕" w:hAnsi="바탕" w:hint="eastAsia"/>
          <w:sz w:val="22"/>
        </w:rPr>
        <w:t xml:space="preserve">이 발의되면서 </w:t>
      </w:r>
      <w:r w:rsidRPr="000C314C">
        <w:rPr>
          <w:rFonts w:ascii="바탕" w:eastAsia="바탕" w:hAnsi="바탕"/>
          <w:sz w:val="22"/>
        </w:rPr>
        <w:t xml:space="preserve">입법 투쟁에 새로운 물꼬가 트였다는 기대가 있었다. </w:t>
      </w:r>
    </w:p>
    <w:p w:rsidR="005E1410" w:rsidRPr="000C314C" w:rsidRDefault="005E1410" w:rsidP="003E1689">
      <w:pPr>
        <w:spacing w:line="276" w:lineRule="auto"/>
        <w:ind w:firstLineChars="100" w:firstLine="220"/>
        <w:rPr>
          <w:rFonts w:ascii="바탕" w:eastAsia="바탕" w:hAnsi="바탕"/>
          <w:sz w:val="22"/>
        </w:rPr>
      </w:pPr>
      <w:r w:rsidRPr="000C314C">
        <w:rPr>
          <w:rFonts w:ascii="바탕" w:eastAsia="바탕" w:hAnsi="바탕" w:hint="eastAsia"/>
          <w:sz w:val="22"/>
        </w:rPr>
        <w:t>그러나</w:t>
      </w:r>
      <w:r w:rsidRPr="000C314C">
        <w:rPr>
          <w:rFonts w:ascii="바탕" w:eastAsia="바탕" w:hAnsi="바탕"/>
          <w:sz w:val="22"/>
        </w:rPr>
        <w:t xml:space="preserve"> 2년 전 발의된 진화위법 개정안은 올해 10월 22일이 되어서야 겨우 국회 행정안전위원회를 통과해 법제사법위원회로 넘어갔다. 문재인 정권이 출범 당시 진화위 설립을 2018년 하반기로 약속했던 것이 무색할 뿐이다. 피해자들이 개정안의 법사위 통과를 애끓게 기다리고 있지만, 20대 국회는 일손을 놓은 지 오래</w:t>
      </w:r>
      <w:r w:rsidRPr="000C314C">
        <w:rPr>
          <w:rFonts w:ascii="바탕" w:eastAsia="바탕" w:hAnsi="바탕" w:hint="eastAsia"/>
          <w:sz w:val="22"/>
        </w:rPr>
        <w:t>다.</w:t>
      </w:r>
      <w:r w:rsidRPr="000C314C">
        <w:rPr>
          <w:rFonts w:ascii="바탕" w:eastAsia="바탕" w:hAnsi="바탕"/>
          <w:sz w:val="22"/>
        </w:rPr>
        <w:t xml:space="preserve"> </w:t>
      </w:r>
      <w:r w:rsidRPr="000C314C">
        <w:rPr>
          <w:rFonts w:ascii="바탕" w:eastAsia="바탕" w:hAnsi="바탕" w:hint="eastAsia"/>
          <w:sz w:val="22"/>
        </w:rPr>
        <w:t xml:space="preserve">내년 총선이 시급한 사안이 </w:t>
      </w:r>
      <w:r w:rsidR="00AF46D7">
        <w:rPr>
          <w:rFonts w:ascii="바탕" w:eastAsia="바탕" w:hAnsi="바탕" w:hint="eastAsia"/>
          <w:sz w:val="22"/>
        </w:rPr>
        <w:t>된</w:t>
      </w:r>
      <w:r w:rsidRPr="000C314C">
        <w:rPr>
          <w:rFonts w:ascii="바탕" w:eastAsia="바탕" w:hAnsi="바탕" w:hint="eastAsia"/>
          <w:sz w:val="22"/>
        </w:rPr>
        <w:t xml:space="preserve"> </w:t>
      </w:r>
      <w:r w:rsidRPr="000C314C">
        <w:rPr>
          <w:rFonts w:ascii="바탕" w:eastAsia="바탕" w:hAnsi="바탕"/>
          <w:sz w:val="22"/>
        </w:rPr>
        <w:t>20</w:t>
      </w:r>
      <w:r w:rsidRPr="000C314C">
        <w:rPr>
          <w:rFonts w:ascii="바탕" w:eastAsia="바탕" w:hAnsi="바탕" w:hint="eastAsia"/>
          <w:sz w:val="22"/>
        </w:rPr>
        <w:t>대 국회에서 진화위법 개정안</w:t>
      </w:r>
      <w:r w:rsidR="00AF46D7">
        <w:rPr>
          <w:rFonts w:ascii="바탕" w:eastAsia="바탕" w:hAnsi="바탕" w:hint="eastAsia"/>
          <w:sz w:val="22"/>
        </w:rPr>
        <w:t>이</w:t>
      </w:r>
      <w:r w:rsidRPr="000C314C">
        <w:rPr>
          <w:rFonts w:ascii="바탕" w:eastAsia="바탕" w:hAnsi="바탕" w:hint="eastAsia"/>
          <w:sz w:val="22"/>
        </w:rPr>
        <w:t xml:space="preserve"> 통과될 지가 미지수다.</w:t>
      </w:r>
    </w:p>
    <w:p w:rsidR="005E1410" w:rsidRPr="000C314C" w:rsidRDefault="005E1410" w:rsidP="003E1689">
      <w:pPr>
        <w:spacing w:line="276" w:lineRule="auto"/>
        <w:ind w:firstLineChars="100" w:firstLine="220"/>
        <w:rPr>
          <w:rFonts w:ascii="바탕" w:eastAsia="바탕" w:hAnsi="바탕"/>
          <w:sz w:val="22"/>
        </w:rPr>
      </w:pPr>
      <w:r w:rsidRPr="000C314C">
        <w:rPr>
          <w:rFonts w:ascii="바탕" w:eastAsia="바탕" w:hAnsi="바탕"/>
          <w:sz w:val="22"/>
        </w:rPr>
        <w:t xml:space="preserve">2018년 검찰과거사위원회에서 형제복지원 사건을 조사하고 국가책임을 인정하면서, 문무일 검찰총장이 눈물로 사과했고 총장 권한으로 대법원에 비상상고를 신청했다. 부산시도 조례를 제정하며 형제복지원 진상규명을 위해 발벗고 나서는 것 같았다. 이 과정에서 여러 차례 언론에 오르내리며 형제복지원 사건은 금방 “해결”될 것처럼 보였다. 그러나 거기까지였다. 형제복지원 사건은 국가기관이 과거에 자행한 과오를 반성한다는 외양을 완성시킬 뿐 아직도 실제 사건의 진상규명, 책임자 처벌, 재발방지를 위해 제도로 정착된 것은 없다. 검경, 부산시 등 국가기관이 인정한 그들의 과오와 이에 대한 책임의 실체를 밝힐 수 있는 제도의 설립이 절실하다. </w:t>
      </w:r>
    </w:p>
    <w:p w:rsidR="005E1410" w:rsidRPr="000C314C" w:rsidRDefault="005E1410" w:rsidP="003E1689">
      <w:pPr>
        <w:spacing w:line="276" w:lineRule="auto"/>
        <w:ind w:firstLineChars="100" w:firstLine="220"/>
        <w:rPr>
          <w:rFonts w:ascii="바탕" w:eastAsia="바탕" w:hAnsi="바탕"/>
          <w:sz w:val="22"/>
        </w:rPr>
      </w:pPr>
      <w:r w:rsidRPr="000C314C">
        <w:rPr>
          <w:rFonts w:ascii="바탕" w:eastAsia="바탕" w:hAnsi="바탕" w:hint="eastAsia"/>
          <w:sz w:val="22"/>
        </w:rPr>
        <w:t>피해자들의</w:t>
      </w:r>
      <w:r w:rsidRPr="000C314C">
        <w:rPr>
          <w:rFonts w:ascii="바탕" w:eastAsia="바탕" w:hAnsi="바탕"/>
          <w:sz w:val="22"/>
        </w:rPr>
        <w:t xml:space="preserve"> 투쟁은 끊임없이 계속되고 있다. 일인 시위, 삭발 시위, 국토대장정(부산 형제복지원 터부터 청와대까지 486.55km), 그리고 2년째 계속 되는 국회 앞 노숙 농성. 아스팔트 위 추위와 더위 속에서 최승우, 한종선 씨는 법안 통과를 기대하며 여야의원을 찾아 </w:t>
      </w:r>
      <w:r w:rsidR="00AF46D7">
        <w:rPr>
          <w:rFonts w:ascii="바탕" w:eastAsia="바탕" w:hAnsi="바탕"/>
          <w:sz w:val="22"/>
        </w:rPr>
        <w:t>“</w:t>
      </w:r>
      <w:r w:rsidRPr="000C314C">
        <w:rPr>
          <w:rFonts w:ascii="바탕" w:eastAsia="바탕" w:hAnsi="바탕"/>
          <w:sz w:val="22"/>
        </w:rPr>
        <w:t>읍소하고 부탁했다</w:t>
      </w:r>
      <w:r w:rsidR="00AF46D7">
        <w:rPr>
          <w:rFonts w:ascii="바탕" w:eastAsia="바탕" w:hAnsi="바탕"/>
          <w:sz w:val="22"/>
        </w:rPr>
        <w:t>”</w:t>
      </w:r>
      <w:r w:rsidRPr="000C314C">
        <w:rPr>
          <w:rFonts w:ascii="바탕" w:eastAsia="바탕" w:hAnsi="바탕"/>
          <w:sz w:val="22"/>
        </w:rPr>
        <w:t xml:space="preserve">. 그러나 특별법이 발의되어 기대하니 폐기·계류되고, 촛불 광장으로 새 정권이 출범하여 기대하니 별다른 변화가 없다. 비상상고도 진행상황을 알 길이 없고, 진화위법 개정안 </w:t>
      </w:r>
      <w:r w:rsidRPr="000C314C">
        <w:rPr>
          <w:rFonts w:ascii="바탕" w:eastAsia="바탕" w:hAnsi="바탕" w:hint="eastAsia"/>
          <w:sz w:val="22"/>
        </w:rPr>
        <w:t>통과도</w:t>
      </w:r>
      <w:r w:rsidRPr="000C314C">
        <w:rPr>
          <w:rFonts w:ascii="바탕" w:eastAsia="바탕" w:hAnsi="바탕"/>
          <w:sz w:val="22"/>
        </w:rPr>
        <w:t xml:space="preserve"> 한 치 앞을 알 수 없다. 기대와 절망의 반복으로 들쑤셔</w:t>
      </w:r>
      <w:r w:rsidRPr="000C314C">
        <w:rPr>
          <w:rFonts w:ascii="바탕" w:eastAsia="바탕" w:hAnsi="바탕" w:hint="eastAsia"/>
          <w:sz w:val="22"/>
        </w:rPr>
        <w:t>지며,</w:t>
      </w:r>
      <w:r w:rsidRPr="000C314C">
        <w:rPr>
          <w:rFonts w:ascii="바탕" w:eastAsia="바탕" w:hAnsi="바탕"/>
          <w:sz w:val="22"/>
        </w:rPr>
        <w:t xml:space="preserve"> </w:t>
      </w:r>
      <w:r w:rsidRPr="000C314C">
        <w:rPr>
          <w:rFonts w:ascii="바탕" w:eastAsia="바탕" w:hAnsi="바탕" w:hint="eastAsia"/>
          <w:sz w:val="22"/>
        </w:rPr>
        <w:t>피해자들의 무력감과 자괴감만 커지고 있다.</w:t>
      </w:r>
      <w:r w:rsidRPr="000C314C">
        <w:rPr>
          <w:rFonts w:ascii="바탕" w:eastAsia="바탕" w:hAnsi="바탕"/>
          <w:sz w:val="22"/>
        </w:rPr>
        <w:t xml:space="preserve"> 현 정권에서 20대 국회가 진화위법 개정안의 통과를 서둘러야만 하는 이유이다.</w:t>
      </w:r>
    </w:p>
    <w:p w:rsidR="005E1410" w:rsidRPr="000C314C" w:rsidRDefault="005E1410" w:rsidP="003E1689">
      <w:pPr>
        <w:spacing w:line="276" w:lineRule="auto"/>
        <w:ind w:firstLineChars="100" w:firstLine="220"/>
        <w:rPr>
          <w:rFonts w:ascii="바탕" w:eastAsia="바탕" w:hAnsi="바탕"/>
          <w:sz w:val="22"/>
        </w:rPr>
      </w:pPr>
      <w:r w:rsidRPr="000C314C">
        <w:rPr>
          <w:rFonts w:ascii="바탕" w:eastAsia="바탕" w:hAnsi="바탕" w:hint="eastAsia"/>
          <w:sz w:val="22"/>
        </w:rPr>
        <w:lastRenderedPageBreak/>
        <w:t>진화위법</w:t>
      </w:r>
      <w:r w:rsidRPr="000C314C">
        <w:rPr>
          <w:rFonts w:ascii="바탕" w:eastAsia="바탕" w:hAnsi="바탕"/>
          <w:sz w:val="22"/>
        </w:rPr>
        <w:t xml:space="preserve"> 개정안이 법제사위까지 이르렀으나 뚜렷한 기약없이 또 다시 기다림의 굴레에 놓인 최승우는 고공단식농성에 나섰다. 우리는 2년간의 거리 노숙농성에 이어 이 선택을 내리기까지 최승우 씨가 겪어야만 했을 기다림과 분노, 고통 앞에서 침통함을 느낀다. </w:t>
      </w:r>
    </w:p>
    <w:p w:rsidR="00722F00" w:rsidRDefault="005E1410" w:rsidP="003E1689">
      <w:pPr>
        <w:spacing w:line="276" w:lineRule="auto"/>
        <w:ind w:firstLineChars="100" w:firstLine="220"/>
        <w:rPr>
          <w:rFonts w:ascii="바탕" w:eastAsia="바탕" w:hAnsi="바탕"/>
          <w:sz w:val="22"/>
        </w:rPr>
      </w:pPr>
      <w:r w:rsidRPr="000C314C">
        <w:rPr>
          <w:rFonts w:ascii="바탕" w:eastAsia="바탕" w:hAnsi="바탕"/>
          <w:sz w:val="22"/>
        </w:rPr>
        <w:t xml:space="preserve">최승우 씨는 </w:t>
      </w:r>
      <w:r w:rsidR="004A3401" w:rsidRPr="000C314C">
        <w:rPr>
          <w:rFonts w:ascii="바탕" w:eastAsia="바탕" w:hAnsi="바탕" w:hint="eastAsia"/>
          <w:sz w:val="22"/>
        </w:rPr>
        <w:t xml:space="preserve">개정안의 법제사위 통과가 확실해질 때까지 </w:t>
      </w:r>
      <w:r w:rsidRPr="000C314C">
        <w:rPr>
          <w:rFonts w:ascii="바탕" w:eastAsia="바탕" w:hAnsi="바탕"/>
          <w:sz w:val="22"/>
        </w:rPr>
        <w:t>농성을 계속하겠다고 말한다. 20대 국회는 피해자들의 목숨을 건 투쟁에 당장 응답하라. 진화위법 개정안의 조속한 법제사위, 본회의 통과를 위한 모든 조치를 취하라. 우리는 최승우 씨를 비롯한 형제복지원 피해자들의 진상규명 투쟁에 뜻을 힘껏 보태며 끝까지 함께 할 것이다.</w:t>
      </w:r>
    </w:p>
    <w:p w:rsidR="003E1689" w:rsidRDefault="003E1689" w:rsidP="003E1689">
      <w:pPr>
        <w:spacing w:line="276" w:lineRule="auto"/>
        <w:ind w:firstLineChars="100" w:firstLine="220"/>
        <w:rPr>
          <w:rFonts w:ascii="바탕" w:eastAsia="바탕" w:hAnsi="바탕"/>
          <w:sz w:val="22"/>
        </w:rPr>
      </w:pPr>
    </w:p>
    <w:p w:rsidR="00AF46D7" w:rsidRPr="000C314C" w:rsidRDefault="00AF46D7" w:rsidP="003E1689">
      <w:pPr>
        <w:spacing w:line="276" w:lineRule="auto"/>
        <w:ind w:firstLineChars="100" w:firstLine="220"/>
        <w:rPr>
          <w:rFonts w:ascii="바탕" w:eastAsia="바탕" w:hAnsi="바탕" w:hint="eastAsia"/>
          <w:sz w:val="22"/>
        </w:rPr>
      </w:pPr>
    </w:p>
    <w:p w:rsidR="006E3268" w:rsidRDefault="006E3268" w:rsidP="006E3268">
      <w:pPr>
        <w:jc w:val="center"/>
        <w:rPr>
          <w:rFonts w:ascii="바탕" w:eastAsia="바탕" w:hAnsi="바탕"/>
          <w:sz w:val="22"/>
        </w:rPr>
      </w:pPr>
      <w:r w:rsidRPr="000C314C">
        <w:rPr>
          <w:rFonts w:ascii="바탕" w:eastAsia="바탕" w:hAnsi="바탕"/>
          <w:sz w:val="22"/>
        </w:rPr>
        <w:t>2019</w:t>
      </w:r>
      <w:r w:rsidRPr="000C314C">
        <w:rPr>
          <w:rFonts w:ascii="바탕" w:eastAsia="바탕" w:hAnsi="바탕" w:hint="eastAsia"/>
          <w:sz w:val="22"/>
        </w:rPr>
        <w:t xml:space="preserve">년 </w:t>
      </w:r>
      <w:r w:rsidRPr="000C314C">
        <w:rPr>
          <w:rFonts w:ascii="바탕" w:eastAsia="바탕" w:hAnsi="바탕"/>
          <w:sz w:val="22"/>
        </w:rPr>
        <w:t>11</w:t>
      </w:r>
      <w:r w:rsidRPr="000C314C">
        <w:rPr>
          <w:rFonts w:ascii="바탕" w:eastAsia="바탕" w:hAnsi="바탕" w:hint="eastAsia"/>
          <w:sz w:val="22"/>
        </w:rPr>
        <w:t xml:space="preserve">월 </w:t>
      </w:r>
      <w:r w:rsidRPr="000C314C">
        <w:rPr>
          <w:rFonts w:ascii="바탕" w:eastAsia="바탕" w:hAnsi="바탕"/>
          <w:sz w:val="22"/>
        </w:rPr>
        <w:t>7</w:t>
      </w:r>
      <w:r w:rsidRPr="000C314C">
        <w:rPr>
          <w:rFonts w:ascii="바탕" w:eastAsia="바탕" w:hAnsi="바탕" w:hint="eastAsia"/>
          <w:sz w:val="22"/>
        </w:rPr>
        <w:t>일</w:t>
      </w:r>
    </w:p>
    <w:p w:rsidR="000C314C" w:rsidRPr="003E1689" w:rsidRDefault="003E1689" w:rsidP="00AF46D7">
      <w:pPr>
        <w:rPr>
          <w:rFonts w:ascii="바탕" w:eastAsia="바탕" w:hAnsi="바탕"/>
          <w:sz w:val="22"/>
        </w:rPr>
      </w:pPr>
      <w:r w:rsidRPr="003E1689">
        <w:rPr>
          <w:rFonts w:ascii="바탕" w:eastAsia="바탕" w:hAnsi="바탕"/>
          <w:sz w:val="22"/>
        </w:rPr>
        <w:t xml:space="preserve">4.9.통일평화재단, 광주인권지기 활짝, 국제민주연대, </w:t>
      </w:r>
      <w:r w:rsidR="003F3620">
        <w:rPr>
          <w:rFonts w:ascii="바탕" w:eastAsia="바탕" w:hAnsi="바탕" w:hint="eastAsia"/>
          <w:sz w:val="22"/>
        </w:rPr>
        <w:t>다산인권센터,</w:t>
      </w:r>
      <w:r w:rsidR="003F3620">
        <w:rPr>
          <w:rFonts w:ascii="바탕" w:eastAsia="바탕" w:hAnsi="바탕"/>
          <w:sz w:val="22"/>
        </w:rPr>
        <w:t xml:space="preserve"> </w:t>
      </w:r>
      <w:r w:rsidRPr="003E1689">
        <w:rPr>
          <w:rFonts w:ascii="바탕" w:eastAsia="바탕" w:hAnsi="바탕"/>
          <w:sz w:val="22"/>
        </w:rPr>
        <w:t xml:space="preserve">민족문제연구소, 민족민주열사·희생자 추모(기념)단체 연대회의, 민주사회를 위한 변호사모임 과거사청산위원회, </w:t>
      </w:r>
      <w:r w:rsidR="00AF46D7" w:rsidRPr="00AF46D7">
        <w:rPr>
          <w:rFonts w:ascii="바탕" w:eastAsia="바탕" w:hAnsi="바탕" w:hint="eastAsia"/>
          <w:sz w:val="22"/>
        </w:rPr>
        <w:t>빈곤사회연대</w:t>
      </w:r>
      <w:r w:rsidR="00AF46D7">
        <w:rPr>
          <w:rFonts w:ascii="바탕" w:eastAsia="바탕" w:hAnsi="바탕" w:hint="eastAsia"/>
          <w:sz w:val="22"/>
        </w:rPr>
        <w:t xml:space="preserve">, </w:t>
      </w:r>
      <w:r w:rsidRPr="003E1689">
        <w:rPr>
          <w:rFonts w:ascii="바탕" w:eastAsia="바탕" w:hAnsi="바탕"/>
          <w:sz w:val="22"/>
        </w:rPr>
        <w:t xml:space="preserve">실천불교전국승가회, </w:t>
      </w:r>
      <w:r w:rsidR="00AF46D7" w:rsidRPr="00AF46D7">
        <w:rPr>
          <w:rFonts w:ascii="바탕" w:eastAsia="바탕" w:hAnsi="바탕" w:hint="eastAsia"/>
          <w:sz w:val="22"/>
        </w:rPr>
        <w:t>원불교인권위원회</w:t>
      </w:r>
      <w:r w:rsidR="00AF46D7">
        <w:rPr>
          <w:rFonts w:ascii="바탕" w:eastAsia="바탕" w:hAnsi="바탕" w:hint="eastAsia"/>
          <w:sz w:val="22"/>
        </w:rPr>
        <w:t xml:space="preserve">, </w:t>
      </w:r>
      <w:r w:rsidRPr="003E1689">
        <w:rPr>
          <w:rFonts w:ascii="바탕" w:eastAsia="바탕" w:hAnsi="바탕"/>
          <w:sz w:val="22"/>
        </w:rPr>
        <w:t>인권운동공간 활, 인권운동사랑방, 인권의학연구소·김근태기념치유센터, 전북평화와인권연대, 제주평화인권센터, 참여연대 사회복지위원회, 천주교인권위원회, 한국전쟁유족회, 한베평화재단</w:t>
      </w:r>
      <w:r>
        <w:rPr>
          <w:rFonts w:ascii="바탕" w:eastAsia="바탕" w:hAnsi="바탕" w:hint="eastAsia"/>
          <w:sz w:val="22"/>
        </w:rPr>
        <w:t xml:space="preserve">, </w:t>
      </w:r>
      <w:r w:rsidRPr="003E1689">
        <w:rPr>
          <w:rFonts w:ascii="바탕" w:eastAsia="바탕" w:hAnsi="바탕"/>
          <w:sz w:val="22"/>
        </w:rPr>
        <w:t>(사)제주다크투어</w:t>
      </w:r>
      <w:r>
        <w:rPr>
          <w:rFonts w:ascii="바탕" w:eastAsia="바탕" w:hAnsi="바탕" w:hint="eastAsia"/>
          <w:sz w:val="22"/>
        </w:rPr>
        <w:t xml:space="preserve">, </w:t>
      </w:r>
      <w:r w:rsidRPr="003E1689">
        <w:rPr>
          <w:rFonts w:ascii="바탕" w:eastAsia="바탕" w:hAnsi="바탕"/>
          <w:sz w:val="22"/>
        </w:rPr>
        <w:t>(재)진실의 힘</w:t>
      </w:r>
      <w:r w:rsidR="00AF46D7">
        <w:rPr>
          <w:rFonts w:ascii="바탕" w:eastAsia="바탕" w:hAnsi="바탕" w:hint="eastAsia"/>
          <w:sz w:val="22"/>
        </w:rPr>
        <w:t xml:space="preserve"> (전국 총 </w:t>
      </w:r>
      <w:r w:rsidR="00AF46D7">
        <w:rPr>
          <w:rFonts w:ascii="바탕" w:eastAsia="바탕" w:hAnsi="바탕"/>
          <w:sz w:val="22"/>
        </w:rPr>
        <w:t>2</w:t>
      </w:r>
      <w:r w:rsidR="003F3620">
        <w:rPr>
          <w:rFonts w:ascii="바탕" w:eastAsia="바탕" w:hAnsi="바탕"/>
          <w:sz w:val="22"/>
        </w:rPr>
        <w:t>1</w:t>
      </w:r>
      <w:r w:rsidR="00AF46D7">
        <w:rPr>
          <w:rFonts w:ascii="바탕" w:eastAsia="바탕" w:hAnsi="바탕" w:hint="eastAsia"/>
          <w:sz w:val="22"/>
        </w:rPr>
        <w:t>개 단체)</w:t>
      </w:r>
    </w:p>
    <w:sectPr w:rsidR="000C314C" w:rsidRPr="003E1689" w:rsidSect="000C314C">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63CB" w:rsidRDefault="00AC63CB" w:rsidP="004A3401">
      <w:pPr>
        <w:spacing w:after="0" w:line="240" w:lineRule="auto"/>
      </w:pPr>
      <w:r>
        <w:separator/>
      </w:r>
    </w:p>
  </w:endnote>
  <w:endnote w:type="continuationSeparator" w:id="0">
    <w:p w:rsidR="00AC63CB" w:rsidRDefault="00AC63CB" w:rsidP="004A34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63CB" w:rsidRDefault="00AC63CB" w:rsidP="004A3401">
      <w:pPr>
        <w:spacing w:after="0" w:line="240" w:lineRule="auto"/>
      </w:pPr>
      <w:r>
        <w:separator/>
      </w:r>
    </w:p>
  </w:footnote>
  <w:footnote w:type="continuationSeparator" w:id="0">
    <w:p w:rsidR="00AC63CB" w:rsidRDefault="00AC63CB" w:rsidP="004A340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1410"/>
    <w:rsid w:val="000C314C"/>
    <w:rsid w:val="001A0787"/>
    <w:rsid w:val="003E1689"/>
    <w:rsid w:val="003F3620"/>
    <w:rsid w:val="004A3401"/>
    <w:rsid w:val="005E1410"/>
    <w:rsid w:val="00643C63"/>
    <w:rsid w:val="006E3268"/>
    <w:rsid w:val="00722F00"/>
    <w:rsid w:val="00A67F4D"/>
    <w:rsid w:val="00AC63CB"/>
    <w:rsid w:val="00AF46D7"/>
    <w:rsid w:val="00C9145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0902B5"/>
  <w15:chartTrackingRefBased/>
  <w15:docId w15:val="{811C4214-F647-4605-9DC8-33C1E0D329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E3268"/>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4A3401"/>
    <w:pPr>
      <w:tabs>
        <w:tab w:val="center" w:pos="4513"/>
        <w:tab w:val="right" w:pos="9026"/>
      </w:tabs>
      <w:snapToGrid w:val="0"/>
    </w:pPr>
  </w:style>
  <w:style w:type="character" w:customStyle="1" w:styleId="Char">
    <w:name w:val="머리글 Char"/>
    <w:basedOn w:val="a0"/>
    <w:link w:val="a3"/>
    <w:uiPriority w:val="99"/>
    <w:rsid w:val="004A3401"/>
  </w:style>
  <w:style w:type="paragraph" w:styleId="a4">
    <w:name w:val="footer"/>
    <w:basedOn w:val="a"/>
    <w:link w:val="Char0"/>
    <w:uiPriority w:val="99"/>
    <w:unhideWhenUsed/>
    <w:rsid w:val="004A3401"/>
    <w:pPr>
      <w:tabs>
        <w:tab w:val="center" w:pos="4513"/>
        <w:tab w:val="right" w:pos="9026"/>
      </w:tabs>
      <w:snapToGrid w:val="0"/>
    </w:pPr>
  </w:style>
  <w:style w:type="character" w:customStyle="1" w:styleId="Char0">
    <w:name w:val="바닥글 Char"/>
    <w:basedOn w:val="a0"/>
    <w:link w:val="a4"/>
    <w:uiPriority w:val="99"/>
    <w:rsid w:val="004A3401"/>
  </w:style>
  <w:style w:type="table" w:styleId="a5">
    <w:name w:val="Table Grid"/>
    <w:basedOn w:val="a1"/>
    <w:uiPriority w:val="39"/>
    <w:rsid w:val="004A34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2-3">
    <w:name w:val="List Table 2 Accent 3"/>
    <w:basedOn w:val="a1"/>
    <w:uiPriority w:val="47"/>
    <w:rsid w:val="006E3268"/>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a6">
    <w:name w:val="Date"/>
    <w:basedOn w:val="a"/>
    <w:next w:val="a"/>
    <w:link w:val="Char1"/>
    <w:uiPriority w:val="99"/>
    <w:semiHidden/>
    <w:unhideWhenUsed/>
    <w:rsid w:val="006E3268"/>
  </w:style>
  <w:style w:type="character" w:customStyle="1" w:styleId="Char1">
    <w:name w:val="날짜 Char"/>
    <w:basedOn w:val="a0"/>
    <w:link w:val="a6"/>
    <w:uiPriority w:val="99"/>
    <w:semiHidden/>
    <w:rsid w:val="006E3268"/>
  </w:style>
  <w:style w:type="paragraph" w:styleId="a7">
    <w:name w:val="Balloon Text"/>
    <w:basedOn w:val="a"/>
    <w:link w:val="Char2"/>
    <w:uiPriority w:val="99"/>
    <w:semiHidden/>
    <w:unhideWhenUsed/>
    <w:rsid w:val="000C314C"/>
    <w:pPr>
      <w:spacing w:after="0" w:line="240" w:lineRule="auto"/>
    </w:pPr>
    <w:rPr>
      <w:rFonts w:asciiTheme="majorHAnsi" w:eastAsiaTheme="majorEastAsia" w:hAnsiTheme="majorHAnsi" w:cstheme="majorBidi"/>
      <w:sz w:val="18"/>
      <w:szCs w:val="18"/>
    </w:rPr>
  </w:style>
  <w:style w:type="character" w:customStyle="1" w:styleId="Char2">
    <w:name w:val="풍선 도움말 텍스트 Char"/>
    <w:basedOn w:val="a0"/>
    <w:link w:val="a7"/>
    <w:uiPriority w:val="99"/>
    <w:semiHidden/>
    <w:rsid w:val="000C314C"/>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7923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TotalTime>
  <Pages>2</Pages>
  <Words>301</Words>
  <Characters>1717</Characters>
  <Application>Microsoft Office Word</Application>
  <DocSecurity>0</DocSecurity>
  <Lines>14</Lines>
  <Paragraphs>4</Paragraphs>
  <ScaleCrop>false</ScaleCrop>
  <HeadingPairs>
    <vt:vector size="2" baseType="variant">
      <vt:variant>
        <vt:lpstr>제목</vt:lpstr>
      </vt:variant>
      <vt:variant>
        <vt:i4>1</vt:i4>
      </vt:variant>
    </vt:vector>
  </HeadingPairs>
  <TitlesOfParts>
    <vt:vector size="1" baseType="lpstr">
      <vt:lpstr/>
    </vt:vector>
  </TitlesOfParts>
  <Company>Microsoft Corporation</Company>
  <LinksUpToDate>false</LinksUpToDate>
  <CharactersWithSpaces>2014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Registered User</dc:creator>
  <cp:keywords/>
  <dc:description/>
  <cp:lastModifiedBy>Registered User</cp:lastModifiedBy>
  <cp:revision>4</cp:revision>
  <dcterms:created xsi:type="dcterms:W3CDTF">2019-11-07T07:22:00Z</dcterms:created>
  <dcterms:modified xsi:type="dcterms:W3CDTF">2019-11-07T08:57:00Z</dcterms:modified>
</cp:coreProperties>
</file>